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B439" w14:textId="0AC9D298" w:rsidR="00DA77EA" w:rsidRDefault="001400FF" w:rsidP="00006993">
      <w:pPr>
        <w:pStyle w:val="Heading1"/>
      </w:pPr>
      <w:r>
        <w:rPr>
          <w:noProof/>
        </w:rPr>
        <w:drawing>
          <wp:inline distT="0" distB="0" distL="0" distR="0" wp14:anchorId="6D6EB2CD" wp14:editId="12D85C29">
            <wp:extent cx="594360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panic+Teams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EBC">
        <w:t>Attention Local Teamsters Union Members and community members with a high school senior graduating this y</w:t>
      </w:r>
      <w:r w:rsidR="00006993">
        <w:t>e</w:t>
      </w:r>
      <w:r w:rsidR="00604EBC">
        <w:t>ar!</w:t>
      </w:r>
    </w:p>
    <w:p w14:paraId="03F4DBAF" w14:textId="6B5DEBE7" w:rsidR="00604EBC" w:rsidRDefault="00604EBC" w:rsidP="00006993">
      <w:pPr>
        <w:spacing w:before="120"/>
      </w:pPr>
      <w:r>
        <w:t>If you are an activ</w:t>
      </w:r>
      <w:r w:rsidR="004A7267">
        <w:t xml:space="preserve">e Local Teamsters Union Member and </w:t>
      </w:r>
      <w:r>
        <w:t>have a daughter/son that lives in the Kansas or Missour</w:t>
      </w:r>
      <w:r w:rsidR="00C34C6E">
        <w:t xml:space="preserve">i area </w:t>
      </w:r>
      <w:r w:rsidR="004A7267">
        <w:t>and</w:t>
      </w:r>
      <w:bookmarkStart w:id="0" w:name="_GoBack"/>
      <w:bookmarkEnd w:id="0"/>
      <w:r w:rsidR="00C34C6E">
        <w:t xml:space="preserve"> will be attending or</w:t>
      </w:r>
      <w:r>
        <w:t xml:space="preserve"> has been accepted by an accredited university, college or trade school, then Teamsters Hispanic Caucus may have a scholarship for you.  Union members must also be current with their union dues.</w:t>
      </w:r>
    </w:p>
    <w:p w14:paraId="54C08AFC" w14:textId="2E07408B" w:rsidR="00604EBC" w:rsidRDefault="00C34C6E">
      <w:r>
        <w:t>We will be awarding four (4) $1,000</w:t>
      </w:r>
      <w:r w:rsidR="00604EBC">
        <w:t>.00 scholarships every year:</w:t>
      </w:r>
    </w:p>
    <w:p w14:paraId="1F079432" w14:textId="60C8AE95" w:rsidR="00604EBC" w:rsidRDefault="00604EBC" w:rsidP="00006993">
      <w:pPr>
        <w:pStyle w:val="ListParagraph"/>
        <w:numPr>
          <w:ilvl w:val="0"/>
          <w:numId w:val="2"/>
        </w:numPr>
      </w:pPr>
      <w:r>
        <w:t xml:space="preserve">Gilbert </w:t>
      </w:r>
      <w:proofErr w:type="spellStart"/>
      <w:r>
        <w:t>Aquirre</w:t>
      </w:r>
      <w:proofErr w:type="spellEnd"/>
      <w:r>
        <w:t xml:space="preserve"> Legacy Scholarship</w:t>
      </w:r>
    </w:p>
    <w:p w14:paraId="2AC4FFA6" w14:textId="0DDE6EC3" w:rsidR="00604EBC" w:rsidRDefault="00604EBC" w:rsidP="00006993">
      <w:pPr>
        <w:pStyle w:val="ListParagraph"/>
        <w:numPr>
          <w:ilvl w:val="0"/>
          <w:numId w:val="2"/>
        </w:numPr>
      </w:pPr>
      <w:r>
        <w:t xml:space="preserve">Herbert </w:t>
      </w:r>
      <w:proofErr w:type="spellStart"/>
      <w:r>
        <w:t>Muzquiz</w:t>
      </w:r>
      <w:proofErr w:type="spellEnd"/>
      <w:r>
        <w:t xml:space="preserve"> Leadership Scholarship</w:t>
      </w:r>
    </w:p>
    <w:p w14:paraId="14B43DBE" w14:textId="523527C8" w:rsidR="00604EBC" w:rsidRDefault="00604EBC" w:rsidP="00006993">
      <w:pPr>
        <w:pStyle w:val="ListParagraph"/>
        <w:numPr>
          <w:ilvl w:val="0"/>
          <w:numId w:val="2"/>
        </w:numPr>
      </w:pPr>
      <w:r>
        <w:t>Mario Rojas Unity Scholarship</w:t>
      </w:r>
    </w:p>
    <w:p w14:paraId="5C43FD1F" w14:textId="294BE025" w:rsidR="00604EBC" w:rsidRDefault="00604EBC" w:rsidP="00006993">
      <w:pPr>
        <w:pStyle w:val="ListParagraph"/>
        <w:numPr>
          <w:ilvl w:val="0"/>
          <w:numId w:val="2"/>
        </w:numPr>
      </w:pPr>
      <w:r>
        <w:t>Vincent Reyes Steward Scholarship</w:t>
      </w:r>
    </w:p>
    <w:p w14:paraId="5EE2B2D9" w14:textId="76EDF742" w:rsidR="00604EBC" w:rsidRDefault="007C5B4A" w:rsidP="007C5B4A">
      <w:pPr>
        <w:spacing w:after="0" w:line="240" w:lineRule="auto"/>
      </w:pPr>
      <w:r w:rsidRPr="007C5B4A">
        <w:t>Two scholarships wil</w:t>
      </w:r>
      <w:r w:rsidR="004A7267">
        <w:t xml:space="preserve">l be awarded in the </w:t>
      </w:r>
      <w:proofErr w:type="gramStart"/>
      <w:r w:rsidR="004A7267">
        <w:t>Fall</w:t>
      </w:r>
      <w:proofErr w:type="gramEnd"/>
      <w:r w:rsidR="004A7267">
        <w:t xml:space="preserve"> of 2024</w:t>
      </w:r>
      <w:r w:rsidRPr="007C5B4A">
        <w:t xml:space="preserve"> at the Union Hall (located at 4601 Emanuel Cleaver II Blvd., Kansas City, MO 64130) for dependents of Local Teamsters Union Members.  The deadline for these applications is </w:t>
      </w:r>
      <w:r w:rsidRPr="007C5B4A">
        <w:rPr>
          <w:b/>
        </w:rPr>
        <w:t>September 1, 202</w:t>
      </w:r>
      <w:r w:rsidR="004A7267">
        <w:rPr>
          <w:b/>
        </w:rPr>
        <w:t>4</w:t>
      </w:r>
      <w:r w:rsidRPr="007C5B4A">
        <w:t>.  </w:t>
      </w:r>
      <w:r w:rsidRPr="007C5B4A">
        <w:br/>
        <w:t> </w:t>
      </w:r>
      <w:r w:rsidRPr="007C5B4A">
        <w:br/>
        <w:t xml:space="preserve">An additional two scholarships will be </w:t>
      </w:r>
      <w:r>
        <w:t>awarded</w:t>
      </w:r>
      <w:r w:rsidRPr="007C5B4A">
        <w:t xml:space="preserve"> to deserving students in our community.  These scholarships will be </w:t>
      </w:r>
      <w:r>
        <w:t>presented</w:t>
      </w:r>
      <w:r w:rsidRPr="007C5B4A">
        <w:t xml:space="preserve"> at our fundraiser dance in February of 202</w:t>
      </w:r>
      <w:r w:rsidR="004A7267">
        <w:t>4</w:t>
      </w:r>
      <w:r w:rsidRPr="007C5B4A">
        <w:t>.  Applications for these scholarships need to be submitted by </w:t>
      </w:r>
      <w:r w:rsidRPr="007C5B4A">
        <w:rPr>
          <w:b/>
        </w:rPr>
        <w:t>December 1, 202</w:t>
      </w:r>
      <w:r w:rsidR="004A7267">
        <w:rPr>
          <w:b/>
        </w:rPr>
        <w:t>3</w:t>
      </w:r>
      <w:r w:rsidRPr="007C5B4A">
        <w:t>. (You do </w:t>
      </w:r>
      <w:r w:rsidRPr="007C5B4A">
        <w:rPr>
          <w:u w:val="single"/>
        </w:rPr>
        <w:t>NOT</w:t>
      </w:r>
      <w:r w:rsidRPr="007C5B4A">
        <w:t> need to be affiliated with the Teamsters Union to qualify.)</w:t>
      </w:r>
    </w:p>
    <w:p w14:paraId="5371453C" w14:textId="77777777" w:rsidR="007C5B4A" w:rsidRDefault="007C5B4A" w:rsidP="007C5B4A">
      <w:pPr>
        <w:spacing w:after="0" w:line="240" w:lineRule="auto"/>
      </w:pPr>
    </w:p>
    <w:p w14:paraId="0A3B6D99" w14:textId="5720D760" w:rsidR="00604EBC" w:rsidRDefault="00604EBC" w:rsidP="00006993">
      <w:pPr>
        <w:pStyle w:val="Heading2"/>
      </w:pPr>
      <w:r>
        <w:t>Scholarship Requirements:</w:t>
      </w:r>
    </w:p>
    <w:p w14:paraId="21F35DDC" w14:textId="59951894" w:rsidR="00604EBC" w:rsidRDefault="00604EBC" w:rsidP="00604EBC">
      <w:pPr>
        <w:pStyle w:val="ListParagraph"/>
        <w:numPr>
          <w:ilvl w:val="0"/>
          <w:numId w:val="1"/>
        </w:numPr>
      </w:pPr>
      <w:r>
        <w:t>Submit the completed application on page two of this form</w:t>
      </w:r>
    </w:p>
    <w:p w14:paraId="47DCD1BD" w14:textId="02C0F269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Provide a copy of your acceptance letter to your </w:t>
      </w:r>
      <w:r w:rsidR="001400FF">
        <w:t>selected</w:t>
      </w:r>
      <w:r>
        <w:t xml:space="preserve"> university, college or trade school</w:t>
      </w:r>
    </w:p>
    <w:p w14:paraId="5A7E3CD0" w14:textId="7F0F5EAE" w:rsidR="00604EBC" w:rsidRDefault="00604EBC" w:rsidP="00604EBC">
      <w:pPr>
        <w:pStyle w:val="ListParagraph"/>
        <w:numPr>
          <w:ilvl w:val="0"/>
          <w:numId w:val="1"/>
        </w:numPr>
      </w:pPr>
      <w:r>
        <w:t>Provide an offi</w:t>
      </w:r>
      <w:r w:rsidR="00C34C6E">
        <w:t>cial transcript through the 20</w:t>
      </w:r>
      <w:r w:rsidR="004A7267">
        <w:t>23</w:t>
      </w:r>
      <w:r>
        <w:t xml:space="preserve"> fall semester</w:t>
      </w:r>
    </w:p>
    <w:p w14:paraId="4F21AC76" w14:textId="6C27D884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Submit an essay with 500 words that lists your reasons stating why you should </w:t>
      </w:r>
      <w:r w:rsidR="001400FF">
        <w:t>receive</w:t>
      </w:r>
      <w:r>
        <w:t xml:space="preserve"> this scholarship and include any special achievements, awards, merits, etc. for our review.</w:t>
      </w:r>
    </w:p>
    <w:p w14:paraId="606C5F63" w14:textId="12606DCD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Provide a </w:t>
      </w:r>
      <w:r w:rsidR="00345361">
        <w:t xml:space="preserve">color </w:t>
      </w:r>
      <w:r>
        <w:t>wallet size photo of yourself</w:t>
      </w:r>
    </w:p>
    <w:p w14:paraId="30CC6BE1" w14:textId="589671CD" w:rsidR="00604EBC" w:rsidRDefault="00604EBC" w:rsidP="00604EBC">
      <w:pPr>
        <w:pStyle w:val="ListParagraph"/>
        <w:numPr>
          <w:ilvl w:val="0"/>
          <w:numId w:val="1"/>
        </w:numPr>
      </w:pPr>
      <w:r>
        <w:t>Be present at the above-mentioned events to accep</w:t>
      </w:r>
      <w:r w:rsidR="001400FF">
        <w:t>t awarded scholarship</w:t>
      </w:r>
    </w:p>
    <w:p w14:paraId="1E98B485" w14:textId="77DFE3D4" w:rsidR="001400FF" w:rsidRDefault="001400FF" w:rsidP="00604EBC">
      <w:pPr>
        <w:pStyle w:val="ListParagraph"/>
        <w:numPr>
          <w:ilvl w:val="0"/>
          <w:numId w:val="1"/>
        </w:numPr>
      </w:pPr>
      <w:r>
        <w:t xml:space="preserve">Mail completed information to the Secretary of the Teamsters Hispanic Caucus of Kansas City and Vicinity by </w:t>
      </w:r>
      <w:r w:rsidR="004A6B97">
        <w:t>the deadlines listed above</w:t>
      </w:r>
      <w:r w:rsidR="00C34C6E">
        <w:t xml:space="preserve"> </w:t>
      </w:r>
      <w:r>
        <w:t>to:</w:t>
      </w:r>
    </w:p>
    <w:p w14:paraId="0A850559" w14:textId="295282A0" w:rsidR="001400FF" w:rsidRDefault="001400FF" w:rsidP="00006993">
      <w:pPr>
        <w:spacing w:after="0"/>
        <w:ind w:left="1440"/>
      </w:pPr>
      <w:r>
        <w:t>Marco Victoria</w:t>
      </w:r>
    </w:p>
    <w:p w14:paraId="5D69F157" w14:textId="357413AF" w:rsidR="001400FF" w:rsidRDefault="001400FF" w:rsidP="00006993">
      <w:pPr>
        <w:spacing w:after="0"/>
        <w:ind w:left="1440"/>
      </w:pPr>
      <w:r>
        <w:t>87</w:t>
      </w:r>
      <w:r w:rsidR="00006993">
        <w:t>33</w:t>
      </w:r>
      <w:r>
        <w:t xml:space="preserve"> Arcola Court</w:t>
      </w:r>
    </w:p>
    <w:p w14:paraId="5F0BA6D7" w14:textId="321DC3E5" w:rsidR="001400FF" w:rsidRDefault="001400FF" w:rsidP="00006993">
      <w:pPr>
        <w:spacing w:after="0"/>
        <w:ind w:left="1440"/>
      </w:pPr>
      <w:r>
        <w:t>Kansas City, MO 64153</w:t>
      </w:r>
    </w:p>
    <w:p w14:paraId="3AF10913" w14:textId="77777777" w:rsidR="001400FF" w:rsidRDefault="001400FF">
      <w:r>
        <w:br w:type="page"/>
      </w:r>
    </w:p>
    <w:p w14:paraId="4FCE22E6" w14:textId="21106818" w:rsidR="001400FF" w:rsidRDefault="001400FF" w:rsidP="00006993">
      <w:pPr>
        <w:pStyle w:val="Heading1"/>
        <w:jc w:val="center"/>
      </w:pPr>
      <w:r>
        <w:rPr>
          <w:noProof/>
        </w:rPr>
        <w:lastRenderedPageBreak/>
        <w:drawing>
          <wp:inline distT="0" distB="0" distL="0" distR="0" wp14:anchorId="0D761792" wp14:editId="6AE2C9B3">
            <wp:extent cx="5943600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panic+Teams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Scholarship Fund Application</w:t>
      </w:r>
    </w:p>
    <w:p w14:paraId="4B4EE866" w14:textId="68584F78" w:rsidR="001400FF" w:rsidRDefault="001400FF" w:rsidP="00140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06993" w14:paraId="1DF08202" w14:textId="77777777" w:rsidTr="00006993">
        <w:trPr>
          <w:trHeight w:val="341"/>
        </w:trPr>
        <w:tc>
          <w:tcPr>
            <w:tcW w:w="2245" w:type="dxa"/>
          </w:tcPr>
          <w:p w14:paraId="31B5912E" w14:textId="02F08DE2" w:rsidR="00006993" w:rsidRDefault="00006993" w:rsidP="001400FF">
            <w:r>
              <w:t>Name:</w:t>
            </w:r>
          </w:p>
        </w:tc>
        <w:tc>
          <w:tcPr>
            <w:tcW w:w="7105" w:type="dxa"/>
          </w:tcPr>
          <w:p w14:paraId="1D8F4FAE" w14:textId="77777777" w:rsidR="00006993" w:rsidRDefault="00006993" w:rsidP="001400FF"/>
        </w:tc>
      </w:tr>
      <w:tr w:rsidR="00C20D3D" w14:paraId="117D742E" w14:textId="77777777" w:rsidTr="00006993">
        <w:tc>
          <w:tcPr>
            <w:tcW w:w="2245" w:type="dxa"/>
          </w:tcPr>
          <w:p w14:paraId="44E0D02C" w14:textId="14DED66A" w:rsidR="00C20D3D" w:rsidRDefault="00C20D3D" w:rsidP="001400FF">
            <w:r>
              <w:t>Parents Names:</w:t>
            </w:r>
          </w:p>
        </w:tc>
        <w:tc>
          <w:tcPr>
            <w:tcW w:w="7105" w:type="dxa"/>
          </w:tcPr>
          <w:p w14:paraId="7F9EFDD9" w14:textId="77777777" w:rsidR="00C20D3D" w:rsidRDefault="00C20D3D" w:rsidP="001400FF"/>
        </w:tc>
      </w:tr>
      <w:tr w:rsidR="00006993" w14:paraId="4517E28B" w14:textId="77777777" w:rsidTr="00006993">
        <w:tc>
          <w:tcPr>
            <w:tcW w:w="2245" w:type="dxa"/>
          </w:tcPr>
          <w:p w14:paraId="2EB83841" w14:textId="7990F29E" w:rsidR="00006993" w:rsidRDefault="00006993" w:rsidP="001400FF">
            <w:r>
              <w:t>Address:</w:t>
            </w:r>
          </w:p>
        </w:tc>
        <w:tc>
          <w:tcPr>
            <w:tcW w:w="7105" w:type="dxa"/>
          </w:tcPr>
          <w:p w14:paraId="4BCB1DAF" w14:textId="77777777" w:rsidR="00006993" w:rsidRDefault="00006993" w:rsidP="001400FF"/>
          <w:p w14:paraId="60B56CA6" w14:textId="274A8664" w:rsidR="00006993" w:rsidRDefault="00006993" w:rsidP="001400FF"/>
          <w:p w14:paraId="71127494" w14:textId="77777777" w:rsidR="005C2CFA" w:rsidRDefault="005C2CFA" w:rsidP="001400FF"/>
          <w:p w14:paraId="6C52F1EC" w14:textId="4A3EA7BA" w:rsidR="00006993" w:rsidRDefault="00006993" w:rsidP="001400FF"/>
        </w:tc>
      </w:tr>
      <w:tr w:rsidR="00006993" w14:paraId="3FE3A578" w14:textId="77777777" w:rsidTr="00006993">
        <w:tc>
          <w:tcPr>
            <w:tcW w:w="2245" w:type="dxa"/>
          </w:tcPr>
          <w:p w14:paraId="405AD96B" w14:textId="03B3E57A" w:rsidR="00006993" w:rsidRDefault="00006993" w:rsidP="001400FF">
            <w:r>
              <w:t>Phone Number:</w:t>
            </w:r>
          </w:p>
        </w:tc>
        <w:tc>
          <w:tcPr>
            <w:tcW w:w="7105" w:type="dxa"/>
          </w:tcPr>
          <w:p w14:paraId="7853BF6D" w14:textId="77777777" w:rsidR="00006993" w:rsidRDefault="00006993" w:rsidP="001400FF"/>
        </w:tc>
      </w:tr>
      <w:tr w:rsidR="00FB52DD" w14:paraId="03CB2BCE" w14:textId="77777777" w:rsidTr="00006993">
        <w:tc>
          <w:tcPr>
            <w:tcW w:w="2245" w:type="dxa"/>
          </w:tcPr>
          <w:p w14:paraId="6988311F" w14:textId="245C3E0D" w:rsidR="00FB52DD" w:rsidRDefault="00FB52DD" w:rsidP="001400FF">
            <w:r>
              <w:t>Email Address:</w:t>
            </w:r>
          </w:p>
        </w:tc>
        <w:tc>
          <w:tcPr>
            <w:tcW w:w="7105" w:type="dxa"/>
          </w:tcPr>
          <w:p w14:paraId="28D162E1" w14:textId="77777777" w:rsidR="00FB52DD" w:rsidRDefault="00FB52DD" w:rsidP="001400FF"/>
        </w:tc>
      </w:tr>
      <w:tr w:rsidR="00006993" w14:paraId="0654952F" w14:textId="77777777" w:rsidTr="00006993">
        <w:tc>
          <w:tcPr>
            <w:tcW w:w="2245" w:type="dxa"/>
          </w:tcPr>
          <w:p w14:paraId="1B4FC397" w14:textId="6334260A" w:rsidR="00006993" w:rsidRDefault="00006993" w:rsidP="001400FF">
            <w:r>
              <w:t>Teamster</w:t>
            </w:r>
            <w:r w:rsidR="004A6B97">
              <w:t>s</w:t>
            </w:r>
            <w:r>
              <w:t xml:space="preserve"> Member:</w:t>
            </w:r>
          </w:p>
        </w:tc>
        <w:tc>
          <w:tcPr>
            <w:tcW w:w="7105" w:type="dxa"/>
          </w:tcPr>
          <w:p w14:paraId="5E0F26E9" w14:textId="77777777" w:rsidR="00006993" w:rsidRDefault="00006993" w:rsidP="001400FF"/>
        </w:tc>
      </w:tr>
      <w:tr w:rsidR="00006993" w14:paraId="0B343F66" w14:textId="77777777" w:rsidTr="00006993">
        <w:tc>
          <w:tcPr>
            <w:tcW w:w="2245" w:type="dxa"/>
          </w:tcPr>
          <w:p w14:paraId="75EBEC0F" w14:textId="1EEDA61B" w:rsidR="00006993" w:rsidRDefault="00006993" w:rsidP="001400FF">
            <w:r>
              <w:t>Local #:</w:t>
            </w:r>
          </w:p>
        </w:tc>
        <w:tc>
          <w:tcPr>
            <w:tcW w:w="7105" w:type="dxa"/>
          </w:tcPr>
          <w:p w14:paraId="76CC004B" w14:textId="77777777" w:rsidR="00006993" w:rsidRDefault="00006993" w:rsidP="001400FF"/>
        </w:tc>
      </w:tr>
      <w:tr w:rsidR="00006993" w14:paraId="2C03D603" w14:textId="77777777" w:rsidTr="00006993">
        <w:tc>
          <w:tcPr>
            <w:tcW w:w="2245" w:type="dxa"/>
          </w:tcPr>
          <w:p w14:paraId="6E70F329" w14:textId="4B461D0F" w:rsidR="00006993" w:rsidRDefault="00006993" w:rsidP="001400FF">
            <w:r>
              <w:t>Name and Address of High School:</w:t>
            </w:r>
          </w:p>
        </w:tc>
        <w:tc>
          <w:tcPr>
            <w:tcW w:w="7105" w:type="dxa"/>
          </w:tcPr>
          <w:p w14:paraId="18CE5B0D" w14:textId="77777777" w:rsidR="00006993" w:rsidRDefault="00006993" w:rsidP="001400FF"/>
          <w:p w14:paraId="540E5966" w14:textId="299455EA" w:rsidR="00006993" w:rsidRDefault="00006993" w:rsidP="001400FF"/>
          <w:p w14:paraId="3AB0AF86" w14:textId="77777777" w:rsidR="005C2CFA" w:rsidRDefault="005C2CFA" w:rsidP="001400FF"/>
          <w:p w14:paraId="7E2D5431" w14:textId="3F87B3ED" w:rsidR="00006993" w:rsidRDefault="00006993" w:rsidP="001400FF"/>
        </w:tc>
      </w:tr>
      <w:tr w:rsidR="00006993" w14:paraId="7D61A949" w14:textId="77777777" w:rsidTr="00006993">
        <w:tc>
          <w:tcPr>
            <w:tcW w:w="2245" w:type="dxa"/>
          </w:tcPr>
          <w:p w14:paraId="2A35EE75" w14:textId="69A3C840" w:rsidR="00006993" w:rsidRDefault="00006993" w:rsidP="001400FF">
            <w:r>
              <w:t>Name and Address of Acceptance College:</w:t>
            </w:r>
          </w:p>
        </w:tc>
        <w:tc>
          <w:tcPr>
            <w:tcW w:w="7105" w:type="dxa"/>
          </w:tcPr>
          <w:p w14:paraId="1E5B4A27" w14:textId="77777777" w:rsidR="00006993" w:rsidRDefault="00006993" w:rsidP="001400FF"/>
          <w:p w14:paraId="23EFB7D0" w14:textId="77777777" w:rsidR="00006993" w:rsidRDefault="00006993" w:rsidP="001400FF"/>
          <w:p w14:paraId="39724BE6" w14:textId="77777777" w:rsidR="00006993" w:rsidRDefault="00006993" w:rsidP="001400FF"/>
          <w:p w14:paraId="7209CF46" w14:textId="3E6B679A" w:rsidR="00006993" w:rsidRDefault="00006993" w:rsidP="001400FF"/>
        </w:tc>
      </w:tr>
      <w:tr w:rsidR="00C20D3D" w14:paraId="5632E6B2" w14:textId="77777777" w:rsidTr="00006993">
        <w:tc>
          <w:tcPr>
            <w:tcW w:w="2245" w:type="dxa"/>
          </w:tcPr>
          <w:p w14:paraId="1F720F82" w14:textId="59E08E74" w:rsidR="00C20D3D" w:rsidRDefault="00C20D3D" w:rsidP="001400FF">
            <w:r>
              <w:t>Pursuing Degree:</w:t>
            </w:r>
          </w:p>
        </w:tc>
        <w:tc>
          <w:tcPr>
            <w:tcW w:w="7105" w:type="dxa"/>
          </w:tcPr>
          <w:p w14:paraId="75C9B508" w14:textId="77777777" w:rsidR="00C20D3D" w:rsidRDefault="00C20D3D" w:rsidP="001400FF"/>
        </w:tc>
      </w:tr>
    </w:tbl>
    <w:p w14:paraId="6511C0AC" w14:textId="77777777" w:rsidR="00006993" w:rsidRDefault="00006993" w:rsidP="001400FF"/>
    <w:sectPr w:rsidR="00006993" w:rsidSect="00140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DE7"/>
    <w:multiLevelType w:val="hybridMultilevel"/>
    <w:tmpl w:val="7D3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7665"/>
    <w:multiLevelType w:val="hybridMultilevel"/>
    <w:tmpl w:val="93D6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C"/>
    <w:rsid w:val="00006993"/>
    <w:rsid w:val="000B5E59"/>
    <w:rsid w:val="001400FF"/>
    <w:rsid w:val="00345361"/>
    <w:rsid w:val="004A6B97"/>
    <w:rsid w:val="004A7267"/>
    <w:rsid w:val="005C2CFA"/>
    <w:rsid w:val="005E57BA"/>
    <w:rsid w:val="00604EBC"/>
    <w:rsid w:val="006452CB"/>
    <w:rsid w:val="0068722A"/>
    <w:rsid w:val="007C5B4A"/>
    <w:rsid w:val="00A4094D"/>
    <w:rsid w:val="00C20D3D"/>
    <w:rsid w:val="00C34C6E"/>
    <w:rsid w:val="00DA77EA"/>
    <w:rsid w:val="00F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3F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5B4A"/>
  </w:style>
  <w:style w:type="character" w:styleId="Strong">
    <w:name w:val="Strong"/>
    <w:basedOn w:val="DefaultParagraphFont"/>
    <w:uiPriority w:val="22"/>
    <w:qFormat/>
    <w:rsid w:val="007C5B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5B4A"/>
  </w:style>
  <w:style w:type="character" w:styleId="Strong">
    <w:name w:val="Strong"/>
    <w:basedOn w:val="DefaultParagraphFont"/>
    <w:uiPriority w:val="22"/>
    <w:qFormat/>
    <w:rsid w:val="007C5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E47F-7395-554E-9883-E6FB3125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Hall</dc:creator>
  <cp:keywords/>
  <dc:description/>
  <cp:lastModifiedBy>Manuel Abarca</cp:lastModifiedBy>
  <cp:revision>3</cp:revision>
  <cp:lastPrinted>2019-03-30T11:07:00Z</cp:lastPrinted>
  <dcterms:created xsi:type="dcterms:W3CDTF">2023-11-21T17:49:00Z</dcterms:created>
  <dcterms:modified xsi:type="dcterms:W3CDTF">2023-11-21T18:02:00Z</dcterms:modified>
</cp:coreProperties>
</file>